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g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026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spPr>
                          <a:xfrm rot="0"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426835" h="0" stroke="1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294616" y="44196"/>
                            <a:ext cx="6082306" cy="723899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535420" h="9478010" stroke="1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90638" y="1248537"/>
                            <a:ext cx="4284102" cy="346075"/>
                          </a:xfrm>
                          <a:prstGeom prst="rect"/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48.75pt;margin-top:22.5pt;width:514.6pt;height:746.3pt;z-index:-2147483645;mso-position-horizontal-relative:page;mso-position-vertical-relative:page;mso-width-relative:page;mso-height-relative:page;mso-wrap-distance-left:0.0pt;mso-wrap-distance-right:0.0pt;visibility:visible;" coordsize="6535420,9478010" coordorigin="-12,0">
                <v:shape id="1027" coordsize="6426835,0" path="m0,0l6426708,0e" filled="f" stroked="t" style="position:absolute;left:60960;top:1001268;width:6426835;height:1270;z-index:2;mso-position-horizontal-relative:page;mso-position-vertical-relative:page;mso-width-relative:page;mso-height-relative:page;visibility:visible;">
                  <v:stroke weight="1.44pt"/>
                  <v:fill/>
                  <v:path textboxrect="0,0,6426835,0" o:connectlocs=""/>
                </v:shape>
                <v:shape id="1028" type="#_x0000_t75" filled="f" stroked="f" style="position:absolute;left:294616;top:44196;width:6082306;height:723899;z-index:3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shape id="1029" coordsize="6535420,9478010" path="m6534912,12l6509017,12l6509017,25908l6509017,9451848l25920,9451848l25920,25908l6509017,25908l6509017,12l0,0l0,25908l12,9451848l0,9477769l6509017,9477769l6534912,9477769l6534912,9451848l6534912,25908l6534912,12xe" fillcolor="black" stroked="f" style="position:absolute;left:-12;top:0;width:6535420;height:9478010;z-index:4;mso-position-horizontal-relative:page;mso-position-vertical-relative:page;mso-width-relative:page;mso-height-relative:page;visibility:visible;">
                  <v:fill/>
                  <v:path textboxrect="0,0,6535420,9478010" o:connectlocs=""/>
                </v:shape>
                <v:rect id="1030" filled="f" stroked="t" style="position:absolute;left:1390638;top:1248537;width:4284102;height:346075;z-index:5;mso-position-horizontal-relative:page;mso-position-vertical-relative:page;mso-width-relative:page;mso-height-relative:page;visibility:visible;">
                  <v:stroke weight="1.44pt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3779966</wp:posOffset>
                </wp:positionH>
                <wp:positionV relativeFrom="page">
                  <wp:posOffset>2981834</wp:posOffset>
                </wp:positionV>
                <wp:extent cx="167004" cy="238124"/>
                <wp:effectExtent l="0" t="0" r="0" b="0"/>
                <wp:wrapNone/>
                <wp:docPr id="1031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004" cy="238124"/>
                        </a:xfrm>
                        <a:prstGeom prst="rect"/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lineRule="exact" w:line="372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297.64pt;margin-top:234.79pt;width:13.15pt;height:18.75pt;z-index:-2147483644;mso-position-horizontal-relative:page;mso-position-vertical-relative:page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372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t>1</w:t>
      </w: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spacing w:before="154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tabs>
          <w:tab w:val="left" w:leader="none" w:pos="1125"/>
          <w:tab w:val="left" w:leader="none" w:pos="513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4"/>
          <w:szCs w:val="24"/>
        </w:rPr>
        <w:t>GRADE: - IX</w:t>
      </w:r>
    </w:p>
    <w:p>
      <w:pPr>
        <w:pStyle w:val="style0"/>
        <w:tabs>
          <w:tab w:val="left" w:leader="none" w:pos="1125"/>
        </w:tabs>
        <w:rPr>
          <w:sz w:val="20"/>
          <w:szCs w:val="20"/>
        </w:rPr>
      </w:pPr>
    </w:p>
    <w:tbl>
      <w:tblPr>
        <w:tblStyle w:val="style4099"/>
        <w:tblpPr w:leftFromText="180" w:rightFromText="180" w:topFromText="0" w:bottomFromText="0" w:vertAnchor="page" w:horzAnchor="margin" w:tblpXSpec="center" w:tblpY="4351"/>
        <w:tblW w:w="8995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157"/>
      </w:tblGrid>
      <w:tr>
        <w:trPr>
          <w:cantSplit w:val="false"/>
          <w:trHeight w:val="80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65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33"/>
                <w:szCs w:val="33"/>
                <w:u w:val="none"/>
                <w:shd w:val="clear" w:color="auto" w:fill="auto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" w:after="0" w:lineRule="auto" w:line="240"/>
              <w:ind w:left="101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33"/>
                <w:szCs w:val="3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33"/>
                <w:szCs w:val="33"/>
                <w:u w:val="none"/>
                <w:shd w:val="clear" w:color="auto" w:fill="auto"/>
                <w:vertAlign w:val="baseline"/>
              </w:rPr>
              <w:t>SUBJECT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100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t xml:space="preserve"> 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t xml:space="preserve"> MATHS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tabs>
                <w:tab w:val="left" w:leader="none" w:pos="778"/>
              </w:tabs>
              <w:spacing w:before="154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t xml:space="preserve">  PW Module – Chapter : Lines and Angles – Complete NCERT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tabs>
                <w:tab w:val="left" w:leader="none" w:pos="778"/>
              </w:tabs>
              <w:spacing w:before="154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t xml:space="preserve">  Based Question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tabs>
                <w:tab w:val="left" w:leader="none" w:pos="778"/>
              </w:tabs>
              <w:spacing w:before="154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1118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275" w:after="0" w:lineRule="auto" w:line="364"/>
              <w:ind w:left="101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>
              <w:rPr>
                <w:b/>
                <w:sz w:val="26"/>
                <w:szCs w:val="26"/>
              </w:rPr>
              <w:t xml:space="preserve">Marathi 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15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 </w:t>
            </w:r>
            <w:r>
              <w:rPr>
                <w:sz w:val="26"/>
                <w:szCs w:val="26"/>
                <w:lang w:val="en-US"/>
              </w:rPr>
              <w:t>9th-B</w:t>
            </w:r>
          </w:p>
          <w:p>
            <w:pPr>
              <w:pStyle w:val="style0"/>
              <w:tabs>
                <w:tab w:val="left" w:leader="none" w:pos="15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ऑलम्पिक वर्तुळाचा गोफ या पाठाचे वाचन करा.</w:t>
            </w:r>
          </w:p>
          <w:p>
            <w:pPr>
              <w:pStyle w:val="style0"/>
              <w:tabs>
                <w:tab w:val="left" w:leader="none" w:pos="1506"/>
              </w:tabs>
              <w:rPr>
                <w:sz w:val="26"/>
                <w:szCs w:val="26"/>
              </w:rPr>
            </w:pPr>
          </w:p>
          <w:p>
            <w:pPr>
              <w:pStyle w:val="style0"/>
              <w:tabs>
                <w:tab w:val="left" w:leader="none" w:pos="15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9th -A- 'व्यायामाचे महत्व' या कवितेखालील प्रश्न क्रमांक एक ते चार पर्यंत ची उत्तरे लिहा.</w:t>
            </w:r>
          </w:p>
          <w:p>
            <w:pPr>
              <w:pStyle w:val="style0"/>
              <w:tabs>
                <w:tab w:val="left" w:leader="none" w:pos="1506"/>
              </w:tabs>
              <w:rPr>
                <w:sz w:val="26"/>
                <w:szCs w:val="26"/>
              </w:rPr>
            </w:pPr>
          </w:p>
          <w:p>
            <w:pPr>
              <w:pStyle w:val="style0"/>
              <w:tabs>
                <w:tab w:val="left" w:leader="none" w:pos="15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9th -C</w:t>
            </w:r>
          </w:p>
          <w:p>
            <w:pPr>
              <w:pStyle w:val="style0"/>
              <w:tabs>
                <w:tab w:val="left" w:leader="none" w:pos="1506"/>
              </w:tabs>
              <w:rPr>
                <w:sz w:val="26"/>
                <w:szCs w:val="26"/>
              </w:rPr>
            </w:pPr>
            <w:r>
              <w:rPr>
                <w:rFonts w:cs="Mangal"/>
                <w:sz w:val="26"/>
                <w:szCs w:val="26"/>
                <w:lang w:val="en-US"/>
              </w:rPr>
              <w:t>'</w:t>
            </w:r>
            <w:r>
              <w:rPr>
                <w:rFonts w:cs="Mangal"/>
                <w:sz w:val="26"/>
                <w:szCs w:val="26"/>
                <w:cs/>
                <w:lang w:val="en-US"/>
              </w:rPr>
              <w:t>व्यायामाचे</w:t>
            </w:r>
            <w:r>
              <w:rPr>
                <w:rFonts w:cs="Mangal"/>
                <w:sz w:val="26"/>
                <w:szCs w:val="26"/>
                <w:lang w:val="en-US"/>
              </w:rPr>
              <w:t xml:space="preserve"> महत्त्व' या कवितेचे वाचन करून त्यातील यमक जुळणारे शब्द वहीत लिहा.</w:t>
            </w:r>
          </w:p>
        </w:tc>
      </w:tr>
      <w:tr>
        <w:tblPrEx/>
        <w:trPr>
          <w:cantSplit w:val="false"/>
          <w:trHeight w:val="99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275" w:after="0" w:lineRule="auto" w:line="364"/>
              <w:ind w:left="101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sz w:val="26"/>
                <w:szCs w:val="26"/>
              </w:rPr>
            </w:pPr>
          </w:p>
        </w:tc>
      </w:tr>
    </w:tbl>
    <w:p>
      <w:pPr>
        <w:pStyle w:val="style0"/>
        <w:tabs>
          <w:tab w:val="left" w:leader="none" w:pos="171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b/>
          <w:sz w:val="28"/>
          <w:szCs w:val="28"/>
        </w:rPr>
        <w:t xml:space="preserve">DAY: - SATURDAY                                                  DATE: -23 -08-2025 </w:t>
      </w:r>
    </w:p>
    <w:tbl>
      <w:tblPr>
        <w:tblStyle w:val="style4100"/>
        <w:tblW w:w="11254" w:type="dxa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1"/>
        <w:gridCol w:w="1003"/>
      </w:tblGrid>
      <w:tr>
        <w:trPr>
          <w:cantSplit w:val="false"/>
          <w:trHeight w:val="8186" w:hRule="atLeast"/>
          <w:tblHeader w:val="false"/>
          <w:jc w:val="right"/>
        </w:trPr>
        <w:tc>
          <w:tcPr>
            <w:tcW w:w="0" w:type="auto"/>
            <w:tcBorders>
              <w:top w:val="nil"/>
            </w:tcBorders>
          </w:tcPr>
          <w:p>
            <w:pPr>
              <w:pStyle w:val="style0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</w:tbl>
    <w:p>
      <w:pPr>
        <w:pStyle w:val="style0"/>
        <w:rPr/>
      </w:pPr>
    </w:p>
    <w:sectPr>
      <w:pgSz w:w="12240" w:h="15840" w:orient="portrait"/>
      <w:pgMar w:top="460" w:right="0" w:bottom="280" w:left="72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nga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2"/>
        <w:szCs w:val="22"/>
      </w:rPr>
    </w:rPrDefault>
    <w:pPrDefault>
      <w:pPr>
        <w:widowControl w:val="false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widowControl/>
      <w:spacing w:before="80" w:after="40" w:lineRule="auto" w:line="259"/>
    </w:pPr>
    <w:rPr>
      <w:rFonts w:ascii="Calibri" w:cs="Calibri" w:eastAsia="Calibri" w:hAnsi="Calibri"/>
      <w:i/>
      <w:color w:val="366091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spacing w:lineRule="auto" w:line="372"/>
    </w:pPr>
    <w:rPr>
      <w:b/>
      <w:sz w:val="33"/>
      <w:szCs w:val="33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8"/>
    <w:next w:val="style4099"/>
    <w:pPr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customStyle="1" w:styleId="style4100">
    <w:basedOn w:val="style4098"/>
    <w:next w:val="style4100"/>
    <w:pPr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63</Words>
  <Characters>314</Characters>
  <Application>WPS Office</Application>
  <Paragraphs>45</Paragraphs>
  <CharactersWithSpaces>464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2025-08-23T10:39:27Z</dcterms:created>
  <dc:creator>WPS Office</dc:creator>
  <lastModifiedBy>SM-A166P</lastModifiedBy>
  <dcterms:modified xsi:type="dcterms:W3CDTF">2025-08-23T10:39:27Z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ca16a16608d049189d937959931716b2</vt:lpwstr>
  </property>
</Properties>
</file>